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980"/>
        <w:gridCol w:w="984"/>
        <w:gridCol w:w="984"/>
        <w:gridCol w:w="986"/>
        <w:gridCol w:w="986"/>
        <w:gridCol w:w="986"/>
        <w:gridCol w:w="986"/>
        <w:gridCol w:w="986"/>
        <w:gridCol w:w="1159"/>
      </w:tblGrid>
      <w:tr w:rsidR="00412BB0" w:rsidRPr="00763FF5" w14:paraId="5DAA1BF5" w14:textId="77777777" w:rsidTr="0021335D">
        <w:trPr>
          <w:trHeight w:val="359"/>
        </w:trPr>
        <w:tc>
          <w:tcPr>
            <w:tcW w:w="1880" w:type="dxa"/>
            <w:vAlign w:val="center"/>
            <w:hideMark/>
          </w:tcPr>
          <w:p w14:paraId="33A5FC13" w14:textId="6FAC7B31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1335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C13411">
              <w:rPr>
                <w:rFonts w:ascii="Tw Cen MT" w:hAnsi="Tw Cen MT"/>
                <w:b/>
                <w:sz w:val="28"/>
                <w:szCs w:val="28"/>
              </w:rPr>
              <w:t>EE02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9" w:type="dxa"/>
            <w:vAlign w:val="center"/>
            <w:hideMark/>
          </w:tcPr>
          <w:p w14:paraId="52E2B0EB" w14:textId="3F2FD4F5" w:rsidR="00412BB0" w:rsidRPr="00763FF5" w:rsidRDefault="0021335D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ECCC064" w:rsidR="00412BB0" w:rsidRPr="0089070D" w:rsidRDefault="0021335D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186FC090" w:rsidR="00412BB0" w:rsidRDefault="00C13411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RENEWABLE ENERGY TECHNOLOGIES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630E4B2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 w:rsidR="0021335D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1335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DE7BE38" w14:textId="77777777" w:rsidR="006F07DD" w:rsidRDefault="006F07DD" w:rsidP="006F07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E794814" w14:textId="77777777" w:rsidR="006F07DD" w:rsidRDefault="006F07DD" w:rsidP="006F07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2C5242" w14:textId="77777777" w:rsidR="000962C4" w:rsidRPr="005E32D3" w:rsidRDefault="000962C4" w:rsidP="005E32D3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5E32D3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5E32D3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p w14:paraId="3721BF21" w14:textId="21DA759C" w:rsidR="00B606EE" w:rsidRPr="005E32D3" w:rsidRDefault="00B606EE" w:rsidP="005E32D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8122"/>
        <w:gridCol w:w="634"/>
        <w:gridCol w:w="779"/>
        <w:gridCol w:w="714"/>
      </w:tblGrid>
      <w:tr w:rsidR="00B606EE" w:rsidRPr="005E32D3" w14:paraId="37E7997D" w14:textId="77777777" w:rsidTr="00A773F5">
        <w:trPr>
          <w:trHeight w:val="20"/>
        </w:trPr>
        <w:tc>
          <w:tcPr>
            <w:tcW w:w="633" w:type="dxa"/>
          </w:tcPr>
          <w:p w14:paraId="24AE2DDB" w14:textId="77777777" w:rsidR="00B606EE" w:rsidRPr="005E32D3" w:rsidRDefault="00B606EE" w:rsidP="005E32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2" w:type="dxa"/>
          </w:tcPr>
          <w:p w14:paraId="4921EE5E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W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hat are the </w:t>
            </w:r>
            <w:r w:rsidRPr="005E32D3">
              <w:rPr>
                <w:rFonts w:ascii="Times New Roman" w:eastAsiaTheme="minorHAnsi" w:hAnsi="Times New Roman" w:cs="Times New Roman"/>
              </w:rPr>
              <w:t>Potential Hazards in production of PV cell.</w:t>
            </w:r>
          </w:p>
        </w:tc>
        <w:tc>
          <w:tcPr>
            <w:tcW w:w="634" w:type="dxa"/>
          </w:tcPr>
          <w:p w14:paraId="35C274C0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</w:tcPr>
          <w:p w14:paraId="0005B31C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714" w:type="dxa"/>
          </w:tcPr>
          <w:p w14:paraId="75B4E5FA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B606EE" w:rsidRPr="005E32D3" w14:paraId="79420C8E" w14:textId="77777777" w:rsidTr="00A773F5">
        <w:trPr>
          <w:trHeight w:val="20"/>
        </w:trPr>
        <w:tc>
          <w:tcPr>
            <w:tcW w:w="633" w:type="dxa"/>
          </w:tcPr>
          <w:p w14:paraId="4AF826CD" w14:textId="77777777" w:rsidR="00B606EE" w:rsidRPr="005E32D3" w:rsidRDefault="00B606EE" w:rsidP="005E32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2" w:type="dxa"/>
          </w:tcPr>
          <w:p w14:paraId="2CF570DF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List types of fuel cells</w:t>
            </w:r>
          </w:p>
        </w:tc>
        <w:tc>
          <w:tcPr>
            <w:tcW w:w="634" w:type="dxa"/>
          </w:tcPr>
          <w:p w14:paraId="5EF7F22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</w:tcPr>
          <w:p w14:paraId="6911A585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14" w:type="dxa"/>
          </w:tcPr>
          <w:p w14:paraId="6507D9F9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B606EE" w:rsidRPr="005E32D3" w14:paraId="66BB2377" w14:textId="77777777" w:rsidTr="00A773F5">
        <w:trPr>
          <w:trHeight w:val="20"/>
        </w:trPr>
        <w:tc>
          <w:tcPr>
            <w:tcW w:w="633" w:type="dxa"/>
          </w:tcPr>
          <w:p w14:paraId="75E8A163" w14:textId="77777777" w:rsidR="00B606EE" w:rsidRPr="005E32D3" w:rsidRDefault="00B606EE" w:rsidP="005E32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2" w:type="dxa"/>
          </w:tcPr>
          <w:p w14:paraId="7884524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What are hydrogen safety </w:t>
            </w:r>
            <w:proofErr w:type="gramStart"/>
            <w:r w:rsidRPr="005E32D3">
              <w:rPr>
                <w:rFonts w:ascii="Times New Roman" w:eastAsia="Arial Unicode MS" w:hAnsi="Times New Roman" w:cs="Times New Roman"/>
                <w:bCs/>
              </w:rPr>
              <w:t>factors .</w:t>
            </w:r>
            <w:proofErr w:type="gramEnd"/>
          </w:p>
        </w:tc>
        <w:tc>
          <w:tcPr>
            <w:tcW w:w="634" w:type="dxa"/>
          </w:tcPr>
          <w:p w14:paraId="0754EBEC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</w:tcPr>
          <w:p w14:paraId="5FEB81E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714" w:type="dxa"/>
          </w:tcPr>
          <w:p w14:paraId="68E2FAC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B606EE" w:rsidRPr="005E32D3" w14:paraId="46C09274" w14:textId="77777777" w:rsidTr="00A773F5">
        <w:trPr>
          <w:trHeight w:val="20"/>
        </w:trPr>
        <w:tc>
          <w:tcPr>
            <w:tcW w:w="633" w:type="dxa"/>
          </w:tcPr>
          <w:p w14:paraId="344C8C82" w14:textId="77777777" w:rsidR="00B606EE" w:rsidRPr="005E32D3" w:rsidRDefault="00B606EE" w:rsidP="005E32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2" w:type="dxa"/>
          </w:tcPr>
          <w:p w14:paraId="77B72FDD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Mention the basic switching devices.</w:t>
            </w:r>
          </w:p>
        </w:tc>
        <w:tc>
          <w:tcPr>
            <w:tcW w:w="634" w:type="dxa"/>
          </w:tcPr>
          <w:p w14:paraId="49B42CEB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</w:tcPr>
          <w:p w14:paraId="202C021F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14" w:type="dxa"/>
          </w:tcPr>
          <w:p w14:paraId="535A356E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B606EE" w:rsidRPr="005E32D3" w14:paraId="60F5C94E" w14:textId="77777777" w:rsidTr="00A773F5">
        <w:trPr>
          <w:trHeight w:val="20"/>
        </w:trPr>
        <w:tc>
          <w:tcPr>
            <w:tcW w:w="633" w:type="dxa"/>
          </w:tcPr>
          <w:p w14:paraId="64BF4FA5" w14:textId="77777777" w:rsidR="00B606EE" w:rsidRPr="005E32D3" w:rsidRDefault="00B606EE" w:rsidP="005E32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2" w:type="dxa"/>
          </w:tcPr>
          <w:p w14:paraId="1A5F4F2D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What is the purpose of variable step size algorithm. </w:t>
            </w:r>
          </w:p>
        </w:tc>
        <w:tc>
          <w:tcPr>
            <w:tcW w:w="634" w:type="dxa"/>
          </w:tcPr>
          <w:p w14:paraId="556D29D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</w:tcPr>
          <w:p w14:paraId="57EB1BA9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14" w:type="dxa"/>
          </w:tcPr>
          <w:p w14:paraId="7190F43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4CCF7638" w14:textId="56A442AC" w:rsidR="000962C4" w:rsidRPr="005E32D3" w:rsidRDefault="000962C4" w:rsidP="005E32D3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5E32D3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5E32D3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</w:r>
      <w:r w:rsidRPr="005E32D3">
        <w:rPr>
          <w:rFonts w:ascii="Times New Roman" w:hAnsi="Times New Roman" w:cs="Times New Roman"/>
          <w:b/>
          <w:lang w:eastAsia="en-IN"/>
        </w:rPr>
        <w:tab/>
        <w:t xml:space="preserve"> 6X10=60M</w:t>
      </w:r>
    </w:p>
    <w:p w14:paraId="6727E1C3" w14:textId="59C1E1ED" w:rsidR="00B606EE" w:rsidRPr="005E32D3" w:rsidRDefault="00B606EE" w:rsidP="005E32D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079"/>
        <w:gridCol w:w="670"/>
        <w:gridCol w:w="767"/>
        <w:gridCol w:w="831"/>
        <w:gridCol w:w="7"/>
      </w:tblGrid>
      <w:tr w:rsidR="00B606EE" w:rsidRPr="005E32D3" w14:paraId="0B845E77" w14:textId="77777777" w:rsidTr="00A773F5">
        <w:tc>
          <w:tcPr>
            <w:tcW w:w="10888" w:type="dxa"/>
            <w:gridSpan w:val="6"/>
          </w:tcPr>
          <w:p w14:paraId="000CF0F4" w14:textId="6FC17261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B606EE" w:rsidRPr="005E32D3" w14:paraId="0DBE61B1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7028B9F2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657261AE" w14:textId="0D0E3C2F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How a PV cell is formed and briefly describe </w:t>
            </w:r>
            <w:r w:rsidR="000962C4" w:rsidRPr="005E32D3">
              <w:rPr>
                <w:rFonts w:ascii="Times New Roman" w:eastAsia="Arial Unicode MS" w:hAnsi="Times New Roman" w:cs="Times New Roman"/>
                <w:bCs/>
              </w:rPr>
              <w:t>about PV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 modules and PV generators.</w:t>
            </w:r>
          </w:p>
        </w:tc>
        <w:tc>
          <w:tcPr>
            <w:tcW w:w="670" w:type="dxa"/>
          </w:tcPr>
          <w:p w14:paraId="701A4612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AFF1607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31" w:type="dxa"/>
          </w:tcPr>
          <w:p w14:paraId="66FCDD30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B606EE" w:rsidRPr="005E32D3" w14:paraId="03B22E0D" w14:textId="77777777" w:rsidTr="00A773F5">
        <w:tc>
          <w:tcPr>
            <w:tcW w:w="10888" w:type="dxa"/>
            <w:gridSpan w:val="6"/>
          </w:tcPr>
          <w:p w14:paraId="5BB68250" w14:textId="77777777" w:rsidR="00B606EE" w:rsidRPr="005E32D3" w:rsidRDefault="00B606EE" w:rsidP="005E32D3">
            <w:pPr>
              <w:spacing w:after="0" w:line="240" w:lineRule="auto"/>
              <w:ind w:firstLineChars="1950" w:firstLine="429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21E5BDF9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659D6D48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637644B6" w14:textId="77777777" w:rsidR="00B606EE" w:rsidRPr="005E32D3" w:rsidRDefault="00B606EE" w:rsidP="005E32D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E32D3">
              <w:rPr>
                <w:rFonts w:ascii="Times New Roman" w:eastAsiaTheme="minorHAnsi" w:hAnsi="Times New Roman" w:cs="Times New Roman"/>
              </w:rPr>
              <w:t>Explain open-circuit voltage and short-circuit current of Solar cell.</w:t>
            </w:r>
          </w:p>
          <w:p w14:paraId="4B36E6FD" w14:textId="77777777" w:rsidR="00B606EE" w:rsidRPr="005E32D3" w:rsidRDefault="00B606EE" w:rsidP="005E32D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Theme="minorHAnsi" w:hAnsi="Times New Roman" w:cs="Times New Roman"/>
              </w:rPr>
              <w:t>What are shadow effects and how to eliminate it.</w:t>
            </w:r>
          </w:p>
        </w:tc>
        <w:tc>
          <w:tcPr>
            <w:tcW w:w="670" w:type="dxa"/>
          </w:tcPr>
          <w:p w14:paraId="14484ED4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6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3504E977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4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67" w:type="dxa"/>
          </w:tcPr>
          <w:p w14:paraId="187D5AE4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1C149C72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31" w:type="dxa"/>
          </w:tcPr>
          <w:p w14:paraId="5DC27D0E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9447268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-2</w:t>
            </w:r>
          </w:p>
        </w:tc>
      </w:tr>
      <w:tr w:rsidR="00B606EE" w:rsidRPr="005E32D3" w14:paraId="2A192C10" w14:textId="77777777" w:rsidTr="00A773F5">
        <w:tc>
          <w:tcPr>
            <w:tcW w:w="10888" w:type="dxa"/>
            <w:gridSpan w:val="6"/>
          </w:tcPr>
          <w:p w14:paraId="6742C626" w14:textId="77777777" w:rsidR="00A773F5" w:rsidRDefault="00A773F5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5B5CA29" w14:textId="7627931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B606EE" w:rsidRPr="005E32D3" w14:paraId="7A968E05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22BC18E3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25138359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Illustrate the stand-alone system approach in designing an off -grid PV system with battery.</w:t>
            </w:r>
          </w:p>
        </w:tc>
        <w:tc>
          <w:tcPr>
            <w:tcW w:w="670" w:type="dxa"/>
          </w:tcPr>
          <w:p w14:paraId="78A2C0B9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16C87FC8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31" w:type="dxa"/>
          </w:tcPr>
          <w:p w14:paraId="24DAD7D3" w14:textId="77777777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B606EE" w:rsidRPr="005E32D3" w14:paraId="4FE02EDC" w14:textId="77777777" w:rsidTr="00A773F5">
        <w:tc>
          <w:tcPr>
            <w:tcW w:w="10888" w:type="dxa"/>
            <w:gridSpan w:val="6"/>
          </w:tcPr>
          <w:p w14:paraId="7CD343E2" w14:textId="7777777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6D01124D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66728E34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53C64A64" w14:textId="3E673E39" w:rsidR="00B606EE" w:rsidRPr="005E32D3" w:rsidRDefault="00B606EE" w:rsidP="005E32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Theme="minorHAnsi" w:hAnsi="Times New Roman" w:cs="Times New Roman"/>
              </w:rPr>
              <w:t xml:space="preserve">Explain the concept of Net-metering and explain the design steps involved for the 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requirements of solar water pumping.</w:t>
            </w:r>
          </w:p>
        </w:tc>
        <w:tc>
          <w:tcPr>
            <w:tcW w:w="670" w:type="dxa"/>
          </w:tcPr>
          <w:p w14:paraId="7920AE93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5D62BD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31" w:type="dxa"/>
          </w:tcPr>
          <w:p w14:paraId="345CF3C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B606EE" w:rsidRPr="005E32D3" w14:paraId="61DD9F3C" w14:textId="77777777" w:rsidTr="00A773F5">
        <w:tc>
          <w:tcPr>
            <w:tcW w:w="10888" w:type="dxa"/>
            <w:gridSpan w:val="6"/>
          </w:tcPr>
          <w:p w14:paraId="5D27FB39" w14:textId="11592F4A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B606EE" w:rsidRPr="005E32D3" w14:paraId="7AB94902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0E329F5C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471848BD" w14:textId="493C3BD2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Discuss in detail about 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battery chargers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="00300670" w:rsidRPr="005E32D3">
              <w:rPr>
                <w:rFonts w:ascii="Times New Roman" w:eastAsia="Arial Unicode MS" w:hAnsi="Times New Roman" w:cs="Times New Roman"/>
                <w:bCs/>
              </w:rPr>
              <w:t xml:space="preserve">and </w:t>
            </w:r>
            <w:r w:rsidR="00300670"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mention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about gird interface conditions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09AB5CF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0E1A5590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1" w:type="dxa"/>
          </w:tcPr>
          <w:p w14:paraId="23512305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B606EE" w:rsidRPr="005E32D3" w14:paraId="072AB7F0" w14:textId="77777777" w:rsidTr="00A773F5">
        <w:tc>
          <w:tcPr>
            <w:tcW w:w="10888" w:type="dxa"/>
            <w:gridSpan w:val="6"/>
          </w:tcPr>
          <w:p w14:paraId="3132DBE5" w14:textId="7777777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3628BE08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0CDF1A34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65FCF037" w14:textId="7CC0B19F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Illustrate the basic operation of a DC</w:t>
            </w:r>
            <w:r w:rsidR="00A773F5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DC converters in detail. </w:t>
            </w:r>
          </w:p>
        </w:tc>
        <w:tc>
          <w:tcPr>
            <w:tcW w:w="670" w:type="dxa"/>
          </w:tcPr>
          <w:p w14:paraId="3398581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7677D8E5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1" w:type="dxa"/>
          </w:tcPr>
          <w:p w14:paraId="6EC8BD0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2608AEDB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</w:tr>
      <w:tr w:rsidR="00B606EE" w:rsidRPr="005E32D3" w14:paraId="619C9791" w14:textId="77777777" w:rsidTr="00A773F5">
        <w:tc>
          <w:tcPr>
            <w:tcW w:w="10888" w:type="dxa"/>
            <w:gridSpan w:val="6"/>
          </w:tcPr>
          <w:p w14:paraId="540F14C4" w14:textId="680FEB54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B606EE" w:rsidRPr="005E32D3" w14:paraId="48D62125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4F6F72E3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019746CF" w14:textId="19CAE77A" w:rsidR="00B606EE" w:rsidRPr="005E32D3" w:rsidRDefault="00B606EE" w:rsidP="005E32D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Analyze </w:t>
            </w:r>
            <w:r w:rsidRPr="005E32D3">
              <w:rPr>
                <w:rFonts w:ascii="Times New Roman" w:eastAsiaTheme="minorHAnsi" w:hAnsi="Times New Roman" w:cs="Times New Roman"/>
              </w:rPr>
              <w:t>Perturb and Observe method and w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rite the 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pseudo code</w:t>
            </w:r>
            <w:r w:rsidRPr="005E32D3">
              <w:rPr>
                <w:rFonts w:ascii="Times New Roman" w:eastAsiaTheme="minorHAnsi" w:hAnsi="Times New Roman" w:cs="Times New Roman"/>
              </w:rPr>
              <w:t xml:space="preserve"> for P&amp;O method and advanced issues in it.</w:t>
            </w:r>
          </w:p>
        </w:tc>
        <w:tc>
          <w:tcPr>
            <w:tcW w:w="670" w:type="dxa"/>
          </w:tcPr>
          <w:p w14:paraId="23842C99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0AFA24E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1" w:type="dxa"/>
          </w:tcPr>
          <w:p w14:paraId="0CF25C93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 3</w:t>
            </w:r>
          </w:p>
        </w:tc>
      </w:tr>
      <w:tr w:rsidR="00B606EE" w:rsidRPr="005E32D3" w14:paraId="13818BDD" w14:textId="77777777" w:rsidTr="00A773F5">
        <w:tc>
          <w:tcPr>
            <w:tcW w:w="10888" w:type="dxa"/>
            <w:gridSpan w:val="6"/>
          </w:tcPr>
          <w:p w14:paraId="59C2714D" w14:textId="7777777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25D67F9B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6BDF5E8C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733B02B7" w14:textId="77777777" w:rsidR="00B606EE" w:rsidRPr="005E32D3" w:rsidRDefault="00B606EE" w:rsidP="005E3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Theme="minorHAnsi" w:hAnsi="Times New Roman" w:cs="Times New Roman"/>
              </w:rPr>
              <w:t>Explain Various sources of losses is PV system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 in detail.</w:t>
            </w:r>
          </w:p>
          <w:p w14:paraId="7C3A8C88" w14:textId="1421B293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63285A"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Illustrate </w:t>
            </w:r>
            <w:r w:rsidR="000962C4" w:rsidRPr="005E32D3">
              <w:rPr>
                <w:rFonts w:ascii="Times New Roman" w:eastAsia="Arial Unicode MS" w:hAnsi="Times New Roman" w:cs="Times New Roman"/>
                <w:bCs/>
              </w:rPr>
              <w:t xml:space="preserve">the </w:t>
            </w:r>
            <w:r w:rsidRPr="005E32D3">
              <w:rPr>
                <w:rFonts w:ascii="Times New Roman" w:eastAsiaTheme="minorHAnsi" w:hAnsi="Times New Roman" w:cs="Times New Roman"/>
              </w:rPr>
              <w:t>Maximum Power Point Tracking (MPPT)</w:t>
            </w:r>
            <w:r w:rsidR="001E55B4">
              <w:rPr>
                <w:rFonts w:ascii="Times New Roman" w:eastAsiaTheme="minorHAnsi" w:hAnsi="Times New Roman" w:cs="Times New Roman"/>
              </w:rPr>
              <w:t xml:space="preserve"> </w:t>
            </w:r>
            <w:r w:rsidRPr="005E32D3">
              <w:rPr>
                <w:rFonts w:ascii="Times New Roman" w:eastAsiaTheme="minorHAnsi" w:hAnsi="Times New Roman" w:cs="Times New Roman"/>
              </w:rPr>
              <w:t xml:space="preserve">and what is the role of DC-DC converter in tracking MPP. </w:t>
            </w:r>
          </w:p>
        </w:tc>
        <w:tc>
          <w:tcPr>
            <w:tcW w:w="670" w:type="dxa"/>
          </w:tcPr>
          <w:p w14:paraId="6D2E3271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70D367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20EF551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F7A9C4F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1" w:type="dxa"/>
          </w:tcPr>
          <w:p w14:paraId="2DCB52A6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E797DA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-3</w:t>
            </w:r>
          </w:p>
        </w:tc>
      </w:tr>
      <w:tr w:rsidR="00B606EE" w:rsidRPr="005E32D3" w14:paraId="23EDE301" w14:textId="77777777" w:rsidTr="00A773F5">
        <w:tc>
          <w:tcPr>
            <w:tcW w:w="10888" w:type="dxa"/>
            <w:gridSpan w:val="6"/>
          </w:tcPr>
          <w:p w14:paraId="30EA3487" w14:textId="05B44AB1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B606EE" w:rsidRPr="005E32D3" w14:paraId="0D53196C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782A6D89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0EB90840" w14:textId="45C5FCFD" w:rsidR="00B606EE" w:rsidRPr="005E32D3" w:rsidRDefault="000962C4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Describe the</w:t>
            </w:r>
            <w:r w:rsidR="00B606EE" w:rsidRPr="005E32D3">
              <w:rPr>
                <w:rFonts w:ascii="Times New Roman" w:eastAsia="Arial Unicode MS" w:hAnsi="Times New Roman" w:cs="Times New Roman"/>
                <w:bCs/>
              </w:rPr>
              <w:t xml:space="preserve"> principle and operation of fuel cell model and define power and efficiency of a fuel cell. </w:t>
            </w:r>
          </w:p>
        </w:tc>
        <w:tc>
          <w:tcPr>
            <w:tcW w:w="670" w:type="dxa"/>
          </w:tcPr>
          <w:p w14:paraId="6B7E2CE1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628CA55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1" w:type="dxa"/>
          </w:tcPr>
          <w:p w14:paraId="48AF6F71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 3</w:t>
            </w:r>
          </w:p>
        </w:tc>
      </w:tr>
      <w:tr w:rsidR="00B606EE" w:rsidRPr="005E32D3" w14:paraId="33B52080" w14:textId="77777777" w:rsidTr="00A773F5">
        <w:tc>
          <w:tcPr>
            <w:tcW w:w="10888" w:type="dxa"/>
            <w:gridSpan w:val="6"/>
          </w:tcPr>
          <w:p w14:paraId="4802EFC4" w14:textId="7777777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30D2F209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46AC905D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652B0CA9" w14:textId="46CE54E8" w:rsidR="00B606EE" w:rsidRPr="005E32D3" w:rsidRDefault="005B2FDB" w:rsidP="005E32D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Explain about the importance of fuel cell</w:t>
            </w:r>
            <w:r w:rsidR="005E32D3"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s</w:t>
            </w: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in the context of present energy requirements and energy resources.</w:t>
            </w:r>
          </w:p>
          <w:p w14:paraId="4F613C6A" w14:textId="74464A63" w:rsidR="00B606EE" w:rsidRPr="005E32D3" w:rsidRDefault="00B606EE" w:rsidP="005E32D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Theme="minorHAnsi" w:hAnsi="Times New Roman" w:cs="Times New Roman"/>
              </w:rPr>
              <w:t xml:space="preserve">Illustrate 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v</w:t>
            </w:r>
            <w:r w:rsidRPr="005E32D3">
              <w:rPr>
                <w:rFonts w:ascii="Times New Roman" w:eastAsiaTheme="minorHAnsi" w:hAnsi="Times New Roman" w:cs="Times New Roman"/>
              </w:rPr>
              <w:t xml:space="preserve">arious storage systems for Hydrogen and its applications. </w:t>
            </w:r>
          </w:p>
        </w:tc>
        <w:tc>
          <w:tcPr>
            <w:tcW w:w="670" w:type="dxa"/>
          </w:tcPr>
          <w:p w14:paraId="605788A5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AB8F751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34F4AE2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3D9D9707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1" w:type="dxa"/>
          </w:tcPr>
          <w:p w14:paraId="61B7A98E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6F873396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-3</w:t>
            </w:r>
          </w:p>
        </w:tc>
      </w:tr>
      <w:tr w:rsidR="00B606EE" w:rsidRPr="005E32D3" w14:paraId="2A18983A" w14:textId="77777777" w:rsidTr="00A773F5">
        <w:tc>
          <w:tcPr>
            <w:tcW w:w="10888" w:type="dxa"/>
            <w:gridSpan w:val="6"/>
          </w:tcPr>
          <w:p w14:paraId="279C1684" w14:textId="2A6C9D89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3285A" w:rsidRPr="005E32D3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B606EE" w:rsidRPr="005E32D3" w14:paraId="0356C379" w14:textId="77777777" w:rsidTr="00A773F5">
        <w:trPr>
          <w:gridAfter w:val="1"/>
          <w:wAfter w:w="7" w:type="dxa"/>
          <w:trHeight w:val="280"/>
        </w:trPr>
        <w:tc>
          <w:tcPr>
            <w:tcW w:w="534" w:type="dxa"/>
          </w:tcPr>
          <w:p w14:paraId="0C94AD7C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3ED01B4E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 xml:space="preserve">Illustrate in detail the procedure for decommissioning of a PV plant. </w:t>
            </w:r>
          </w:p>
        </w:tc>
        <w:tc>
          <w:tcPr>
            <w:tcW w:w="670" w:type="dxa"/>
          </w:tcPr>
          <w:p w14:paraId="50B44E16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0247829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1" w:type="dxa"/>
          </w:tcPr>
          <w:p w14:paraId="02229264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B606EE" w:rsidRPr="005E32D3" w14:paraId="3446F882" w14:textId="77777777" w:rsidTr="00A773F5">
        <w:tc>
          <w:tcPr>
            <w:tcW w:w="10888" w:type="dxa"/>
            <w:gridSpan w:val="6"/>
          </w:tcPr>
          <w:p w14:paraId="3295B4D4" w14:textId="77777777" w:rsidR="00B606EE" w:rsidRPr="005E32D3" w:rsidRDefault="00B606EE" w:rsidP="005E32D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606EE" w:rsidRPr="005E32D3" w14:paraId="0071E784" w14:textId="77777777" w:rsidTr="00A773F5">
        <w:trPr>
          <w:gridAfter w:val="1"/>
          <w:wAfter w:w="7" w:type="dxa"/>
        </w:trPr>
        <w:tc>
          <w:tcPr>
            <w:tcW w:w="534" w:type="dxa"/>
          </w:tcPr>
          <w:p w14:paraId="21B8531B" w14:textId="77777777" w:rsidR="00B606EE" w:rsidRPr="005E32D3" w:rsidRDefault="00B606EE" w:rsidP="005E32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9" w:type="dxa"/>
          </w:tcPr>
          <w:p w14:paraId="3758F3A9" w14:textId="25BD8FE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Write short notes on the following</w:t>
            </w:r>
            <w:r w:rsidR="000962C4" w:rsidRPr="005E32D3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6A88691B" w14:textId="77777777" w:rsidR="00B606EE" w:rsidRPr="005E32D3" w:rsidRDefault="00B606EE" w:rsidP="005E32D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Sterling engine.</w:t>
            </w:r>
          </w:p>
          <w:p w14:paraId="0E3516B7" w14:textId="09791473" w:rsidR="00B606EE" w:rsidRPr="005E32D3" w:rsidRDefault="00B606EE" w:rsidP="005E32D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</w:rPr>
              <w:t>Solar chimney</w:t>
            </w:r>
            <w:r w:rsidR="00300670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25B51F28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0790F9C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F58917D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3D23CA0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1" w:type="dxa"/>
          </w:tcPr>
          <w:p w14:paraId="636CCC9F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FF2CB66" w14:textId="77777777" w:rsidR="00B606EE" w:rsidRPr="005E32D3" w:rsidRDefault="00B606EE" w:rsidP="005E32D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32D3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Pr="005E32D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579029DF" w14:textId="4C608563" w:rsidR="00B606EE" w:rsidRDefault="00B606EE" w:rsidP="00A773F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5E32D3">
        <w:rPr>
          <w:rFonts w:ascii="Times New Roman" w:hAnsi="Times New Roman" w:cs="Times New Roman"/>
        </w:rPr>
        <w:t>**</w:t>
      </w:r>
      <w:r w:rsidR="00A773F5">
        <w:rPr>
          <w:rFonts w:ascii="Times New Roman" w:hAnsi="Times New Roman" w:cs="Times New Roman"/>
        </w:rPr>
        <w:t>*</w:t>
      </w:r>
    </w:p>
    <w:sectPr w:rsidR="00B606EE" w:rsidSect="006B4E03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354C3" w14:textId="77777777" w:rsidR="00824E2F" w:rsidRDefault="00824E2F" w:rsidP="00306BF9">
      <w:pPr>
        <w:spacing w:after="0" w:line="240" w:lineRule="auto"/>
      </w:pPr>
      <w:r>
        <w:separator/>
      </w:r>
    </w:p>
  </w:endnote>
  <w:endnote w:type="continuationSeparator" w:id="0">
    <w:p w14:paraId="6747B29A" w14:textId="77777777" w:rsidR="00824E2F" w:rsidRDefault="00824E2F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467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467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E07E3" w14:textId="77777777" w:rsidR="00824E2F" w:rsidRDefault="00824E2F" w:rsidP="00306BF9">
      <w:pPr>
        <w:spacing w:after="0" w:line="240" w:lineRule="auto"/>
      </w:pPr>
      <w:r>
        <w:separator/>
      </w:r>
    </w:p>
  </w:footnote>
  <w:footnote w:type="continuationSeparator" w:id="0">
    <w:p w14:paraId="1FE77D75" w14:textId="77777777" w:rsidR="00824E2F" w:rsidRDefault="00824E2F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C4325B"/>
    <w:multiLevelType w:val="singleLevel"/>
    <w:tmpl w:val="C6C4325B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E9F1B"/>
    <w:multiLevelType w:val="singleLevel"/>
    <w:tmpl w:val="0A1E9F1B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907C80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A5876"/>
    <w:multiLevelType w:val="singleLevel"/>
    <w:tmpl w:val="32FA5876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9F64B"/>
    <w:multiLevelType w:val="singleLevel"/>
    <w:tmpl w:val="6AC9F64B"/>
    <w:lvl w:ilvl="0">
      <w:start w:val="1"/>
      <w:numFmt w:val="lowerLetter"/>
      <w:suff w:val="space"/>
      <w:lvlText w:val="%1)"/>
      <w:lvlJc w:val="left"/>
    </w:lvl>
  </w:abstractNum>
  <w:abstractNum w:abstractNumId="14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403">
    <w:abstractNumId w:val="5"/>
  </w:num>
  <w:num w:numId="2" w16cid:durableId="157113475">
    <w:abstractNumId w:val="9"/>
  </w:num>
  <w:num w:numId="3" w16cid:durableId="304051361">
    <w:abstractNumId w:val="2"/>
  </w:num>
  <w:num w:numId="4" w16cid:durableId="1131098882">
    <w:abstractNumId w:val="1"/>
  </w:num>
  <w:num w:numId="5" w16cid:durableId="968170339">
    <w:abstractNumId w:val="14"/>
  </w:num>
  <w:num w:numId="6" w16cid:durableId="970792774">
    <w:abstractNumId w:val="11"/>
  </w:num>
  <w:num w:numId="7" w16cid:durableId="1442333258">
    <w:abstractNumId w:val="8"/>
  </w:num>
  <w:num w:numId="8" w16cid:durableId="1569414467">
    <w:abstractNumId w:val="10"/>
  </w:num>
  <w:num w:numId="9" w16cid:durableId="1033723597">
    <w:abstractNumId w:val="12"/>
  </w:num>
  <w:num w:numId="10" w16cid:durableId="293676754">
    <w:abstractNumId w:val="6"/>
  </w:num>
  <w:num w:numId="11" w16cid:durableId="2032880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91345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7890672">
    <w:abstractNumId w:val="3"/>
  </w:num>
  <w:num w:numId="14" w16cid:durableId="1177573416">
    <w:abstractNumId w:val="13"/>
  </w:num>
  <w:num w:numId="15" w16cid:durableId="2090106762">
    <w:abstractNumId w:val="0"/>
  </w:num>
  <w:num w:numId="16" w16cid:durableId="34353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62C4"/>
    <w:rsid w:val="0009799C"/>
    <w:rsid w:val="000B4D90"/>
    <w:rsid w:val="000C01DE"/>
    <w:rsid w:val="000C36FD"/>
    <w:rsid w:val="000F2BED"/>
    <w:rsid w:val="001077D6"/>
    <w:rsid w:val="001B14BD"/>
    <w:rsid w:val="001E55B4"/>
    <w:rsid w:val="0021335D"/>
    <w:rsid w:val="002243BA"/>
    <w:rsid w:val="00292FB9"/>
    <w:rsid w:val="002D49FA"/>
    <w:rsid w:val="00300670"/>
    <w:rsid w:val="00306BF9"/>
    <w:rsid w:val="003125EB"/>
    <w:rsid w:val="003B48C4"/>
    <w:rsid w:val="003E0494"/>
    <w:rsid w:val="003F2EB9"/>
    <w:rsid w:val="00411DE2"/>
    <w:rsid w:val="00412BB0"/>
    <w:rsid w:val="00472BF6"/>
    <w:rsid w:val="004B4142"/>
    <w:rsid w:val="004D741E"/>
    <w:rsid w:val="004D76D8"/>
    <w:rsid w:val="004E71F9"/>
    <w:rsid w:val="004F467A"/>
    <w:rsid w:val="00574929"/>
    <w:rsid w:val="00596760"/>
    <w:rsid w:val="005B2FDB"/>
    <w:rsid w:val="005E32D3"/>
    <w:rsid w:val="005E71D7"/>
    <w:rsid w:val="005F2C4E"/>
    <w:rsid w:val="0063285A"/>
    <w:rsid w:val="00642A03"/>
    <w:rsid w:val="006468A1"/>
    <w:rsid w:val="006B4E03"/>
    <w:rsid w:val="006E5ADF"/>
    <w:rsid w:val="006F07DD"/>
    <w:rsid w:val="00701B83"/>
    <w:rsid w:val="00770251"/>
    <w:rsid w:val="007803AD"/>
    <w:rsid w:val="007A3EC6"/>
    <w:rsid w:val="007E492A"/>
    <w:rsid w:val="00824E2F"/>
    <w:rsid w:val="00856AD3"/>
    <w:rsid w:val="008C1E09"/>
    <w:rsid w:val="008D369B"/>
    <w:rsid w:val="008D661C"/>
    <w:rsid w:val="008D6C5A"/>
    <w:rsid w:val="008F478C"/>
    <w:rsid w:val="0091535D"/>
    <w:rsid w:val="009B3D04"/>
    <w:rsid w:val="009D64AC"/>
    <w:rsid w:val="00A0144B"/>
    <w:rsid w:val="00A41329"/>
    <w:rsid w:val="00A4618E"/>
    <w:rsid w:val="00A550AB"/>
    <w:rsid w:val="00A773F5"/>
    <w:rsid w:val="00A96672"/>
    <w:rsid w:val="00AE712E"/>
    <w:rsid w:val="00B44607"/>
    <w:rsid w:val="00B606EE"/>
    <w:rsid w:val="00B63F19"/>
    <w:rsid w:val="00B73C46"/>
    <w:rsid w:val="00B75726"/>
    <w:rsid w:val="00BD2B21"/>
    <w:rsid w:val="00C069C1"/>
    <w:rsid w:val="00C13411"/>
    <w:rsid w:val="00C513A2"/>
    <w:rsid w:val="00C52747"/>
    <w:rsid w:val="00C940E5"/>
    <w:rsid w:val="00D42D32"/>
    <w:rsid w:val="00D43ABB"/>
    <w:rsid w:val="00D50BEC"/>
    <w:rsid w:val="00D611AF"/>
    <w:rsid w:val="00D93CF1"/>
    <w:rsid w:val="00DA6DB2"/>
    <w:rsid w:val="00DE1300"/>
    <w:rsid w:val="00E57ACA"/>
    <w:rsid w:val="00ED1FDC"/>
    <w:rsid w:val="00ED312B"/>
    <w:rsid w:val="00F24FA7"/>
    <w:rsid w:val="00F31A8C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443F97CC-B859-4D9E-96A2-430A26B9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11DE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3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2022-07-25T07:46:00Z</cp:lastPrinted>
  <dcterms:created xsi:type="dcterms:W3CDTF">2022-07-22T00:46:00Z</dcterms:created>
  <dcterms:modified xsi:type="dcterms:W3CDTF">2024-07-25T06:18:00Z</dcterms:modified>
</cp:coreProperties>
</file>